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05D" w:rsidRPr="001E405D" w:rsidRDefault="00E22B26" w:rsidP="001E40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Головний економіст</w:t>
      </w:r>
      <w:bookmarkStart w:id="0" w:name="_GoBack"/>
      <w:bookmarkEnd w:id="0"/>
      <w:r w:rsidR="001E405D" w:rsidRPr="001E405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 xml:space="preserve"> Управління платіжних карток</w:t>
      </w:r>
    </w:p>
    <w:p w:rsidR="001E405D" w:rsidRPr="00E22B26" w:rsidRDefault="001E405D" w:rsidP="001E40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</w:pPr>
      <w:r w:rsidRPr="001E405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Опис вакансії</w:t>
      </w:r>
    </w:p>
    <w:p w:rsidR="001E405D" w:rsidRPr="001E405D" w:rsidRDefault="001E405D" w:rsidP="001E40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E405D">
        <w:rPr>
          <w:rFonts w:ascii="Times New Roman" w:eastAsia="Times New Roman" w:hAnsi="Times New Roman" w:cs="Times New Roman"/>
          <w:sz w:val="24"/>
          <w:szCs w:val="24"/>
          <w:lang w:eastAsia="uk-UA"/>
        </w:rPr>
        <w:t>Шукаємо професійного та відповідального фахівця, який забезпечуватиме ефективне супроводження операцій з платіжними картками, розвиток карткових продуктів Банку та контроль за дотриманням вимог законодавства України, нормативно-правових актів НБУ, правил міжнародних платіжних систем і внутрішніх документів Банку.</w:t>
      </w:r>
    </w:p>
    <w:p w:rsidR="001E405D" w:rsidRPr="001E405D" w:rsidRDefault="001E405D" w:rsidP="001E40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1E405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Основні обов'язки:</w:t>
      </w:r>
    </w:p>
    <w:p w:rsidR="001E405D" w:rsidRPr="001E405D" w:rsidRDefault="001E405D" w:rsidP="001E405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E405D">
        <w:rPr>
          <w:rFonts w:ascii="Times New Roman" w:eastAsia="Times New Roman" w:hAnsi="Times New Roman" w:cs="Times New Roman"/>
          <w:sz w:val="24"/>
          <w:szCs w:val="24"/>
          <w:lang w:eastAsia="uk-UA"/>
        </w:rPr>
        <w:t>Супроводження операцій за платіжними картками міжнародних платіжних систем.</w:t>
      </w:r>
    </w:p>
    <w:p w:rsidR="001E405D" w:rsidRPr="001E405D" w:rsidRDefault="001E405D" w:rsidP="001E405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E40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Забезпечення повного циклу обслуговування платіжних карток: відкриття, </w:t>
      </w:r>
      <w:proofErr w:type="spellStart"/>
      <w:r w:rsidRPr="001E405D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перевипуск</w:t>
      </w:r>
      <w:proofErr w:type="spellEnd"/>
      <w:r w:rsidRPr="001E405D">
        <w:rPr>
          <w:rFonts w:ascii="Times New Roman" w:eastAsia="Times New Roman" w:hAnsi="Times New Roman" w:cs="Times New Roman"/>
          <w:sz w:val="24"/>
          <w:szCs w:val="24"/>
          <w:lang w:eastAsia="uk-UA"/>
        </w:rPr>
        <w:t>, блокування, закриття та внесення змін до карткових продуктів.</w:t>
      </w:r>
    </w:p>
    <w:p w:rsidR="001E405D" w:rsidRPr="001E405D" w:rsidRDefault="001E405D" w:rsidP="001E405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E405D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Контроль правильності та своєчасності проведення карткових операцій.</w:t>
      </w:r>
    </w:p>
    <w:p w:rsidR="001E405D" w:rsidRPr="001E405D" w:rsidRDefault="001E405D" w:rsidP="001E405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E40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Супроводження зарплатних, корпоративних та інших карткових </w:t>
      </w:r>
      <w:proofErr w:type="spellStart"/>
      <w:r w:rsidRPr="001E405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проєктів</w:t>
      </w:r>
      <w:proofErr w:type="spellEnd"/>
      <w:r w:rsidRPr="001E40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Банку.</w:t>
      </w:r>
    </w:p>
    <w:p w:rsidR="001E405D" w:rsidRPr="001E405D" w:rsidRDefault="001E405D" w:rsidP="001E405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E40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Взаємодія з </w:t>
      </w:r>
      <w:proofErr w:type="spellStart"/>
      <w:r w:rsidRPr="001E405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процесинговим</w:t>
      </w:r>
      <w:proofErr w:type="spellEnd"/>
      <w:r w:rsidRPr="001E40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центром, міжнародними платіжними системами та іншими структурними підрозділами Банку з питань карткового бізнесу.</w:t>
      </w:r>
    </w:p>
    <w:p w:rsidR="001E405D" w:rsidRPr="001E405D" w:rsidRDefault="001E405D" w:rsidP="001E405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E405D">
        <w:rPr>
          <w:rFonts w:ascii="Times New Roman" w:eastAsia="Times New Roman" w:hAnsi="Times New Roman" w:cs="Times New Roman"/>
          <w:sz w:val="24"/>
          <w:szCs w:val="24"/>
          <w:lang w:eastAsia="uk-UA"/>
        </w:rPr>
        <w:t>Опрацювання звернень клієнтів щодо операцій із платіжними картками, участь у вирішенні нестандартних ситуацій та підготовка відповідей.</w:t>
      </w:r>
    </w:p>
    <w:p w:rsidR="001E405D" w:rsidRPr="001E405D" w:rsidRDefault="001E405D" w:rsidP="001E405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E405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Проведення звірок, контроль взаєморозрахунків, формування внутрішньої та регуляторної звітності.</w:t>
      </w:r>
    </w:p>
    <w:p w:rsidR="001E405D" w:rsidRPr="001E405D" w:rsidRDefault="001E405D" w:rsidP="001E405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E405D">
        <w:rPr>
          <w:rFonts w:ascii="Times New Roman" w:eastAsia="Times New Roman" w:hAnsi="Times New Roman" w:cs="Times New Roman"/>
          <w:sz w:val="24"/>
          <w:szCs w:val="24"/>
          <w:lang w:eastAsia="uk-UA"/>
        </w:rPr>
        <w:t>Участь у впровадженні нових карткових продуктів, сервісів і цифрових рішень.</w:t>
      </w:r>
    </w:p>
    <w:p w:rsidR="001E405D" w:rsidRPr="001E405D" w:rsidRDefault="001E405D" w:rsidP="001E405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E405D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Контроль дотримання вимог законодавства України, нормативно-правових актів НБУ, правил міжнародних платіжних систем та внутрішніх нормативних документів Банку.</w:t>
      </w:r>
    </w:p>
    <w:p w:rsidR="001E405D" w:rsidRPr="001E405D" w:rsidRDefault="001E405D" w:rsidP="001E405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E405D">
        <w:rPr>
          <w:rFonts w:ascii="Times New Roman" w:eastAsia="Times New Roman" w:hAnsi="Times New Roman" w:cs="Times New Roman"/>
          <w:sz w:val="24"/>
          <w:szCs w:val="24"/>
          <w:lang w:eastAsia="uk-UA"/>
        </w:rPr>
        <w:t>Участь у розробці, актуалізації та вдосконаленні внутрішніх нормативних документів з питань карткового бізнесу.</w:t>
      </w:r>
    </w:p>
    <w:p w:rsidR="001E405D" w:rsidRPr="001E405D" w:rsidRDefault="001E405D" w:rsidP="001E405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E405D">
        <w:rPr>
          <w:rFonts w:ascii="Times New Roman" w:eastAsia="Times New Roman" w:hAnsi="Times New Roman" w:cs="Times New Roman"/>
          <w:sz w:val="24"/>
          <w:szCs w:val="24"/>
          <w:lang w:eastAsia="uk-UA"/>
        </w:rPr>
        <w:t>Взаємодія з підрозділами Банку щодо автоматизації та оптимізації процесів, пов'язаних із картковими продуктами.</w:t>
      </w:r>
    </w:p>
    <w:p w:rsidR="001E405D" w:rsidRPr="001E405D" w:rsidRDefault="001E405D" w:rsidP="001E40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1E405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Вимоги до кандидата:</w:t>
      </w:r>
    </w:p>
    <w:p w:rsidR="001E405D" w:rsidRPr="001E405D" w:rsidRDefault="001E405D" w:rsidP="001E405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E405D">
        <w:rPr>
          <w:rFonts w:ascii="Times New Roman" w:eastAsia="Times New Roman" w:hAnsi="Times New Roman" w:cs="Times New Roman"/>
          <w:sz w:val="24"/>
          <w:szCs w:val="24"/>
          <w:lang w:eastAsia="uk-UA"/>
        </w:rPr>
        <w:t>Вища освіта (економічна, фінансова, банківська або технічна).</w:t>
      </w:r>
    </w:p>
    <w:p w:rsidR="001E405D" w:rsidRPr="001E405D" w:rsidRDefault="001E405D" w:rsidP="001E405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E405D">
        <w:rPr>
          <w:rFonts w:ascii="Times New Roman" w:eastAsia="Times New Roman" w:hAnsi="Times New Roman" w:cs="Times New Roman"/>
          <w:sz w:val="24"/>
          <w:szCs w:val="24"/>
          <w:lang w:eastAsia="uk-UA"/>
        </w:rPr>
        <w:t>Досвід роботи у банківській системі за напрямом платіжних карток не менше 2 років.</w:t>
      </w:r>
    </w:p>
    <w:p w:rsidR="001E405D" w:rsidRPr="001E405D" w:rsidRDefault="001E405D" w:rsidP="001E405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E405D">
        <w:rPr>
          <w:rFonts w:ascii="Times New Roman" w:eastAsia="Times New Roman" w:hAnsi="Times New Roman" w:cs="Times New Roman"/>
          <w:sz w:val="24"/>
          <w:szCs w:val="24"/>
          <w:lang w:eastAsia="uk-UA"/>
        </w:rPr>
        <w:t>Знання законодавства України, нормативно-правових актів НБУ та правил міжнародних платіжних систем (</w:t>
      </w:r>
      <w:proofErr w:type="spellStart"/>
      <w:r w:rsidRPr="001E405D">
        <w:rPr>
          <w:rFonts w:ascii="Times New Roman" w:eastAsia="Times New Roman" w:hAnsi="Times New Roman" w:cs="Times New Roman"/>
          <w:sz w:val="24"/>
          <w:szCs w:val="24"/>
          <w:lang w:eastAsia="uk-UA"/>
        </w:rPr>
        <w:t>Visa</w:t>
      </w:r>
      <w:proofErr w:type="spellEnd"/>
      <w:r w:rsidRPr="001E40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1E405D">
        <w:rPr>
          <w:rFonts w:ascii="Times New Roman" w:eastAsia="Times New Roman" w:hAnsi="Times New Roman" w:cs="Times New Roman"/>
          <w:sz w:val="24"/>
          <w:szCs w:val="24"/>
          <w:lang w:eastAsia="uk-UA"/>
        </w:rPr>
        <w:t>Mastercard</w:t>
      </w:r>
      <w:proofErr w:type="spellEnd"/>
      <w:r w:rsidRPr="001E405D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1E405D" w:rsidRPr="001E405D" w:rsidRDefault="001E405D" w:rsidP="001E405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E405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Практичний досвід супроводження карткових продуктів, емісії та обслуговування платіжних карток.</w:t>
      </w:r>
    </w:p>
    <w:p w:rsidR="001E405D" w:rsidRPr="001E405D" w:rsidRDefault="001E405D" w:rsidP="001E405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E40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Розуміння процесів </w:t>
      </w:r>
      <w:proofErr w:type="spellStart"/>
      <w:r w:rsidRPr="001E405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процесингу</w:t>
      </w:r>
      <w:proofErr w:type="spellEnd"/>
      <w:r w:rsidRPr="001E405D">
        <w:rPr>
          <w:rFonts w:ascii="Times New Roman" w:eastAsia="Times New Roman" w:hAnsi="Times New Roman" w:cs="Times New Roman"/>
          <w:sz w:val="24"/>
          <w:szCs w:val="24"/>
          <w:lang w:eastAsia="uk-UA"/>
        </w:rPr>
        <w:t>, проведення карткових операцій, взаєморозрахунків та претензійної роботи буде перевагою.</w:t>
      </w:r>
    </w:p>
    <w:p w:rsidR="001E405D" w:rsidRPr="001E405D" w:rsidRDefault="001E405D" w:rsidP="001E405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E405D">
        <w:rPr>
          <w:rFonts w:ascii="Times New Roman" w:eastAsia="Times New Roman" w:hAnsi="Times New Roman" w:cs="Times New Roman"/>
          <w:sz w:val="24"/>
          <w:szCs w:val="24"/>
          <w:lang w:eastAsia="uk-UA"/>
        </w:rPr>
        <w:t>Впевнений користувач Microsoft Office (Excel, Word, Outlook).</w:t>
      </w:r>
    </w:p>
    <w:p w:rsidR="001E405D" w:rsidRPr="001E405D" w:rsidRDefault="001E405D" w:rsidP="001E405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E405D">
        <w:rPr>
          <w:rFonts w:ascii="Times New Roman" w:eastAsia="Times New Roman" w:hAnsi="Times New Roman" w:cs="Times New Roman"/>
          <w:sz w:val="24"/>
          <w:szCs w:val="24"/>
          <w:lang w:eastAsia="uk-UA"/>
        </w:rPr>
        <w:t>Аналітичне мислення, уважність до деталей, відповідальність та вміння працювати з великим обсягом інформації.</w:t>
      </w:r>
    </w:p>
    <w:p w:rsidR="001E405D" w:rsidRPr="001E405D" w:rsidRDefault="001E405D" w:rsidP="001E405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E405D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Комунікабельність, ініціативність, орієнтація на результат та вміння працювати в команді.</w:t>
      </w:r>
    </w:p>
    <w:p w:rsidR="001E405D" w:rsidRPr="001E405D" w:rsidRDefault="001E405D" w:rsidP="001E405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E405D">
        <w:rPr>
          <w:rFonts w:ascii="Times New Roman" w:eastAsia="Times New Roman" w:hAnsi="Times New Roman" w:cs="Times New Roman"/>
          <w:sz w:val="24"/>
          <w:szCs w:val="24"/>
          <w:lang w:eastAsia="uk-UA"/>
        </w:rPr>
        <w:t>Знання англійської мови на рівні, достатньому для роботи з професійною документацією, буде перевагою.</w:t>
      </w:r>
    </w:p>
    <w:p w:rsidR="001E405D" w:rsidRPr="001E405D" w:rsidRDefault="001E405D" w:rsidP="001E40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1E405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Ми пропонуємо:</w:t>
      </w:r>
    </w:p>
    <w:p w:rsidR="001E405D" w:rsidRPr="001E405D" w:rsidRDefault="001E405D" w:rsidP="001E405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E405D">
        <w:rPr>
          <w:rFonts w:ascii="Times New Roman" w:eastAsia="Times New Roman" w:hAnsi="Times New Roman" w:cs="Times New Roman"/>
          <w:sz w:val="24"/>
          <w:szCs w:val="24"/>
          <w:lang w:eastAsia="uk-UA"/>
        </w:rPr>
        <w:t>Офіційне працевлаштування відповідно до законодавства України.</w:t>
      </w:r>
    </w:p>
    <w:p w:rsidR="001E405D" w:rsidRPr="001E405D" w:rsidRDefault="001E405D" w:rsidP="001E405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E405D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Конкурентний рівень заробітної плати та своєчасну її виплату.</w:t>
      </w:r>
    </w:p>
    <w:p w:rsidR="001E405D" w:rsidRPr="001E405D" w:rsidRDefault="001E405D" w:rsidP="001E405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E405D">
        <w:rPr>
          <w:rFonts w:ascii="Times New Roman" w:eastAsia="Times New Roman" w:hAnsi="Times New Roman" w:cs="Times New Roman"/>
          <w:sz w:val="24"/>
          <w:szCs w:val="24"/>
          <w:lang w:eastAsia="uk-UA"/>
        </w:rPr>
        <w:t>Роботу в стабільному банку, який входить до міжнародної фінансової групи ZEN.COM.</w:t>
      </w:r>
    </w:p>
    <w:p w:rsidR="001E405D" w:rsidRPr="001E405D" w:rsidRDefault="001E405D" w:rsidP="001E405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E405D">
        <w:rPr>
          <w:rFonts w:ascii="Times New Roman" w:eastAsia="Times New Roman" w:hAnsi="Times New Roman" w:cs="Times New Roman"/>
          <w:sz w:val="24"/>
          <w:szCs w:val="24"/>
          <w:lang w:eastAsia="uk-UA"/>
        </w:rPr>
        <w:t>Участь у розвитку сучасних карткових продуктів та цифрових банківських сервісів.</w:t>
      </w:r>
    </w:p>
    <w:p w:rsidR="001E405D" w:rsidRPr="001E405D" w:rsidRDefault="001E405D" w:rsidP="001E405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E405D">
        <w:rPr>
          <w:rFonts w:ascii="Times New Roman" w:eastAsia="Times New Roman" w:hAnsi="Times New Roman" w:cs="Times New Roman"/>
          <w:sz w:val="24"/>
          <w:szCs w:val="24"/>
          <w:lang w:eastAsia="uk-UA"/>
        </w:rPr>
        <w:t>Щорічну відпустку тривалістю 28 календарних днів та 4 додаткові оплачувані дні відпочинку.</w:t>
      </w:r>
    </w:p>
    <w:p w:rsidR="001E405D" w:rsidRPr="001E405D" w:rsidRDefault="001E405D" w:rsidP="001E405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E405D">
        <w:rPr>
          <w:rFonts w:ascii="Times New Roman" w:eastAsia="Times New Roman" w:hAnsi="Times New Roman" w:cs="Times New Roman"/>
          <w:sz w:val="24"/>
          <w:szCs w:val="24"/>
          <w:lang w:eastAsia="uk-UA"/>
        </w:rPr>
        <w:t>Можливості для професійного розвитку, навчання та кар'єрного зростання.</w:t>
      </w:r>
    </w:p>
    <w:p w:rsidR="001E405D" w:rsidRPr="001E405D" w:rsidRDefault="001E405D" w:rsidP="001E405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E405D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Підтримку професійної команди та відкриту корпоративну культуру.</w:t>
      </w:r>
    </w:p>
    <w:p w:rsidR="001E405D" w:rsidRPr="001E405D" w:rsidRDefault="001E405D" w:rsidP="001E405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E405D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Комфортний офіс у центрі Києва.</w:t>
      </w:r>
    </w:p>
    <w:p w:rsidR="001E405D" w:rsidRPr="001E405D" w:rsidRDefault="001E405D" w:rsidP="001E405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E405D">
        <w:rPr>
          <w:rFonts w:ascii="Times New Roman" w:eastAsia="Times New Roman" w:hAnsi="Times New Roman" w:cs="Times New Roman"/>
          <w:sz w:val="24"/>
          <w:szCs w:val="24"/>
          <w:lang w:eastAsia="uk-UA"/>
        </w:rPr>
        <w:t>Можливість долучитися до розвитку сучасних платіжних сервісів та впровадження європейських стандартів банківського бізнесу в Україні.</w:t>
      </w:r>
    </w:p>
    <w:p w:rsidR="001E405D" w:rsidRPr="001E405D" w:rsidRDefault="001E405D" w:rsidP="001E40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E405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Просимо кандидатів надсилати розгорнуте резюме із зазначенням назви вакансії та очікуваного рівня заробітної плати.</w:t>
      </w:r>
    </w:p>
    <w:sectPr w:rsidR="001E405D" w:rsidRPr="001E405D" w:rsidSect="001E405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81752"/>
    <w:multiLevelType w:val="multilevel"/>
    <w:tmpl w:val="90EEA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D306D"/>
    <w:multiLevelType w:val="multilevel"/>
    <w:tmpl w:val="E8B4E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84C62"/>
    <w:multiLevelType w:val="multilevel"/>
    <w:tmpl w:val="3F5A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C71988"/>
    <w:multiLevelType w:val="multilevel"/>
    <w:tmpl w:val="34B8D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FB0F56"/>
    <w:multiLevelType w:val="multilevel"/>
    <w:tmpl w:val="0E761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805959"/>
    <w:multiLevelType w:val="multilevel"/>
    <w:tmpl w:val="0E843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2F3ED5"/>
    <w:multiLevelType w:val="multilevel"/>
    <w:tmpl w:val="4A9E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642A70"/>
    <w:multiLevelType w:val="multilevel"/>
    <w:tmpl w:val="A3627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1F6DA0"/>
    <w:multiLevelType w:val="multilevel"/>
    <w:tmpl w:val="C4F45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6A7"/>
    <w:rsid w:val="0014569D"/>
    <w:rsid w:val="001E405D"/>
    <w:rsid w:val="003B36A7"/>
    <w:rsid w:val="00881106"/>
    <w:rsid w:val="00A93779"/>
    <w:rsid w:val="00E22B26"/>
    <w:rsid w:val="00E3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F65A9"/>
  <w15:chartTrackingRefBased/>
  <w15:docId w15:val="{744C8CBA-A3BF-4BD9-9ECD-1FFB9CEC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5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Токоєва Аліна Урозбаївна</dc:creator>
  <cp:keywords/>
  <dc:description/>
  <cp:lastModifiedBy>Терентьєва Олександра Сергіївна</cp:lastModifiedBy>
  <cp:revision>4</cp:revision>
  <cp:lastPrinted>2026-07-02T12:26:00Z</cp:lastPrinted>
  <dcterms:created xsi:type="dcterms:W3CDTF">2026-07-02T11:47:00Z</dcterms:created>
  <dcterms:modified xsi:type="dcterms:W3CDTF">2026-07-02T13:09:00Z</dcterms:modified>
</cp:coreProperties>
</file>