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D19" w:rsidRPr="00E34D19" w:rsidRDefault="00E34D19" w:rsidP="00E34D1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proofErr w:type="spellStart"/>
      <w:r w:rsidRPr="00E34D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Комплаєнс</w:t>
      </w:r>
      <w:proofErr w:type="spellEnd"/>
      <w:r w:rsidRPr="00E34D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-офіцер (</w:t>
      </w:r>
      <w:proofErr w:type="spellStart"/>
      <w:r w:rsidRPr="00E34D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Chief</w:t>
      </w:r>
      <w:proofErr w:type="spellEnd"/>
      <w:r w:rsidRPr="00E34D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Pr="00E34D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Compliance</w:t>
      </w:r>
      <w:proofErr w:type="spellEnd"/>
      <w:r w:rsidRPr="00E34D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 xml:space="preserve"> </w:t>
      </w:r>
      <w:proofErr w:type="spellStart"/>
      <w:r w:rsidRPr="00E34D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Officer</w:t>
      </w:r>
      <w:proofErr w:type="spellEnd"/>
      <w:r w:rsidRPr="00E34D1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, CCO)</w:t>
      </w:r>
      <w:bookmarkStart w:id="0" w:name="_GoBack"/>
      <w:bookmarkEnd w:id="0"/>
    </w:p>
    <w:p w:rsidR="00E34D19" w:rsidRPr="00E34D19" w:rsidRDefault="00E34D19" w:rsidP="00E34D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E34D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Опис вакансії</w:t>
      </w:r>
    </w:p>
    <w:p w:rsidR="00E34D19" w:rsidRPr="00E34D19" w:rsidRDefault="00E34D19" w:rsidP="00E34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Шукаємо професійного та відповідального керівника, який очолить функцію </w:t>
      </w:r>
      <w:proofErr w:type="spellStart"/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комплаєнсу</w:t>
      </w:r>
      <w:proofErr w:type="spellEnd"/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Банку, забезпечить ефективне функціонування системи </w:t>
      </w:r>
      <w:proofErr w:type="spellStart"/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комплаєнс</w:t>
      </w:r>
      <w:proofErr w:type="spellEnd"/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-контролю відповідно до вимог НБУ та міжнародних стандартів, а також сприятиме розвитку культури дотримання законодавства та етичних принципів у Банку.</w:t>
      </w:r>
    </w:p>
    <w:p w:rsidR="00E34D19" w:rsidRPr="00E34D19" w:rsidRDefault="00E34D19" w:rsidP="00E34D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E34D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Основні обов'язки:</w:t>
      </w:r>
    </w:p>
    <w:p w:rsidR="00E34D19" w:rsidRPr="00E34D19" w:rsidRDefault="00E34D19" w:rsidP="00E34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Формування, розвиток та забезпечення ефективного функціонування системи </w:t>
      </w:r>
      <w:proofErr w:type="spellStart"/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комплаєнс</w:t>
      </w:r>
      <w:proofErr w:type="spellEnd"/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-контролю Банку.</w:t>
      </w:r>
    </w:p>
    <w:p w:rsidR="00E34D19" w:rsidRPr="00E34D19" w:rsidRDefault="00E34D19" w:rsidP="00E34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Розробка, впровадження та актуалізація внутрішніх політик, процедур і нормативних документів з питань </w:t>
      </w:r>
      <w:proofErr w:type="spellStart"/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комплаєнсу</w:t>
      </w:r>
      <w:proofErr w:type="spellEnd"/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відповідно до вимог НБУ та міжнародних стандартів.</w:t>
      </w:r>
    </w:p>
    <w:p w:rsidR="00E34D19" w:rsidRPr="00E34D19" w:rsidRDefault="00E34D19" w:rsidP="00E34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дотримання Банком вимог законодавства України, нормативно-правових актів НБУ та внутрішніх документів.</w:t>
      </w:r>
    </w:p>
    <w:p w:rsidR="00E34D19" w:rsidRPr="00E34D19" w:rsidRDefault="00E34D19" w:rsidP="00E34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Ідентифікація, оцінка, моніторинг та мінімізація </w:t>
      </w:r>
      <w:proofErr w:type="spellStart"/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комплаєнс</w:t>
      </w:r>
      <w:proofErr w:type="spellEnd"/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-ризиків.</w:t>
      </w:r>
    </w:p>
    <w:p w:rsidR="00E34D19" w:rsidRPr="00E34D19" w:rsidRDefault="00E34D19" w:rsidP="00E34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Організація та контроль системи фінансового моніторингу (AML/CFT), включаючи процедури KYC, </w:t>
      </w:r>
      <w:proofErr w:type="spellStart"/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санкційний</w:t>
      </w:r>
      <w:proofErr w:type="spellEnd"/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комплаєнс</w:t>
      </w:r>
      <w:proofErr w:type="spellEnd"/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, моніторинг операцій та виконання вимог законодавства.</w:t>
      </w:r>
    </w:p>
    <w:p w:rsidR="00E34D19" w:rsidRPr="00E34D19" w:rsidRDefault="00E34D19" w:rsidP="00E34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дотримання політик щодо запобігання конфлікту інтересів, етичних стандартів та корпоративної культури.</w:t>
      </w:r>
    </w:p>
    <w:p w:rsidR="00E34D19" w:rsidRPr="00E34D19" w:rsidRDefault="00E34D19" w:rsidP="00E34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Надання консультацій структурним підрозділам Банку щодо дотримання регуляторних вимог під час впровадження нових продуктів, послуг і бізнес-процесів.</w:t>
      </w:r>
    </w:p>
    <w:p w:rsidR="00E34D19" w:rsidRPr="00E34D19" w:rsidRDefault="00E34D19" w:rsidP="00E34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Підготовка звітності для Правління, Наглядової ради та взаємодія з НБУ.</w:t>
      </w:r>
    </w:p>
    <w:p w:rsidR="00E34D19" w:rsidRPr="00E34D19" w:rsidRDefault="00E34D19" w:rsidP="00E34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Проведення </w:t>
      </w:r>
      <w:proofErr w:type="spellStart"/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комплаєнс</w:t>
      </w:r>
      <w:proofErr w:type="spellEnd"/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-перевірок, участь у внутрішніх розслідуваннях та контроль виконання рекомендацій.</w:t>
      </w:r>
    </w:p>
    <w:p w:rsidR="00E34D19" w:rsidRPr="00E34D19" w:rsidRDefault="00E34D19" w:rsidP="00E34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Організація навчання працівників Банку з питань </w:t>
      </w:r>
      <w:proofErr w:type="spellStart"/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комплаєнсу</w:t>
      </w:r>
      <w:proofErr w:type="spellEnd"/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, фінансового моніторингу та етики.</w:t>
      </w:r>
    </w:p>
    <w:p w:rsidR="00E34D19" w:rsidRPr="00E34D19" w:rsidRDefault="00E34D19" w:rsidP="00E34D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E34D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Вимоги до кандидата:</w:t>
      </w:r>
    </w:p>
    <w:p w:rsidR="00E34D19" w:rsidRPr="00E34D19" w:rsidRDefault="00E34D19" w:rsidP="00E34D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Вища освіта (економічна, юридична, фінансова або банківська).</w:t>
      </w:r>
    </w:p>
    <w:p w:rsidR="00E34D19" w:rsidRPr="00E34D19" w:rsidRDefault="00E34D19" w:rsidP="00E34D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Досвід роботи у банківській системі не менше 5 років у сфері </w:t>
      </w:r>
      <w:proofErr w:type="spellStart"/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комплаєнсу</w:t>
      </w:r>
      <w:proofErr w:type="spellEnd"/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, фінансового моніторингу, управління ризиками або внутрішнього контролю.</w:t>
      </w:r>
    </w:p>
    <w:p w:rsidR="00E34D19" w:rsidRPr="00E34D19" w:rsidRDefault="00E34D19" w:rsidP="00E34D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Досвід роботи на керівній посаді буде перевагою.</w:t>
      </w:r>
    </w:p>
    <w:p w:rsidR="00E34D19" w:rsidRPr="00E34D19" w:rsidRDefault="00E34D19" w:rsidP="00E34D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Глибоке знання законодавства України, нормативно-правових актів НБУ та вимог у сфері фінансового моніторингу.</w:t>
      </w:r>
    </w:p>
    <w:p w:rsidR="00E34D19" w:rsidRPr="00E34D19" w:rsidRDefault="00E34D19" w:rsidP="00E34D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Практичний досвід у сфері AML/CFT, KYC, </w:t>
      </w:r>
      <w:proofErr w:type="spellStart"/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санкційного</w:t>
      </w:r>
      <w:proofErr w:type="spellEnd"/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комплаєнсу</w:t>
      </w:r>
      <w:proofErr w:type="spellEnd"/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управління </w:t>
      </w:r>
      <w:proofErr w:type="spellStart"/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комплаєнс</w:t>
      </w:r>
      <w:proofErr w:type="spellEnd"/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-ризиками.</w:t>
      </w:r>
    </w:p>
    <w:p w:rsidR="00E34D19" w:rsidRPr="00E34D19" w:rsidRDefault="00E34D19" w:rsidP="00E34D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Досвід взаємодії з НБУ та участі у перевірках регулятора буде перевагою.</w:t>
      </w:r>
    </w:p>
    <w:p w:rsidR="00E34D19" w:rsidRPr="00E34D19" w:rsidRDefault="00E34D19" w:rsidP="00E34D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Сильні аналітичні, управлінські та комунікаційні навички.</w:t>
      </w:r>
    </w:p>
    <w:p w:rsidR="00E34D19" w:rsidRPr="00E34D19" w:rsidRDefault="00E34D19" w:rsidP="00E34D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Високий рівень відповідальності, стратегічне мислення та лідерські якості.</w:t>
      </w:r>
    </w:p>
    <w:p w:rsidR="00E34D19" w:rsidRPr="00E34D19" w:rsidRDefault="00E34D19" w:rsidP="00E34D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Володіння англійською мовою на рівні не нижче B2.</w:t>
      </w:r>
    </w:p>
    <w:p w:rsidR="00E34D19" w:rsidRPr="00E34D19" w:rsidRDefault="00E34D19" w:rsidP="00E34D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E34D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Ми пропонуємо:</w:t>
      </w:r>
    </w:p>
    <w:p w:rsidR="00E34D19" w:rsidRPr="00E34D19" w:rsidRDefault="00E34D19" w:rsidP="00E34D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Офіційне працевлаштування відповідно до законодавства України.</w:t>
      </w:r>
    </w:p>
    <w:p w:rsidR="00E34D19" w:rsidRPr="00E34D19" w:rsidRDefault="00E34D19" w:rsidP="00E34D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Конкурентний рівень заробітної плати та своєчасну її виплату.</w:t>
      </w:r>
    </w:p>
    <w:p w:rsidR="00E34D19" w:rsidRPr="00E34D19" w:rsidRDefault="00E34D19" w:rsidP="00E34D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Роботу в стабільному банку, який входить до міжнародної фінансової групи ZEN.COM.</w:t>
      </w:r>
    </w:p>
    <w:p w:rsidR="00E34D19" w:rsidRPr="00E34D19" w:rsidRDefault="00E34D19" w:rsidP="00E34D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Участь у розвитку сучасного банку та реалізації проєктів цифрової трансформації.</w:t>
      </w:r>
    </w:p>
    <w:p w:rsidR="00E34D19" w:rsidRPr="00E34D19" w:rsidRDefault="00E34D19" w:rsidP="00E34D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Щорічну відпустку тривалістю 28 календарних днів та 4 додаткові оплачувані дні відпочинку.</w:t>
      </w:r>
    </w:p>
    <w:p w:rsidR="00E34D19" w:rsidRPr="00E34D19" w:rsidRDefault="00E34D19" w:rsidP="00E34D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Можливості для професійного розвитку та навчання.</w:t>
      </w:r>
    </w:p>
    <w:p w:rsidR="00E34D19" w:rsidRPr="00E34D19" w:rsidRDefault="00E34D19" w:rsidP="00E34D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Підтримку професійної команди та відкриту корпоративну культуру.</w:t>
      </w:r>
    </w:p>
    <w:p w:rsidR="00E34D19" w:rsidRPr="00E34D19" w:rsidRDefault="00E34D19" w:rsidP="00E34D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Комфортний офіс у центрі Києва.</w:t>
      </w:r>
    </w:p>
    <w:p w:rsidR="00E34D19" w:rsidRPr="00E34D19" w:rsidRDefault="00E34D19" w:rsidP="00E34D1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D19">
        <w:rPr>
          <w:rFonts w:ascii="Times New Roman" w:eastAsia="Times New Roman" w:hAnsi="Times New Roman" w:cs="Times New Roman"/>
          <w:sz w:val="24"/>
          <w:szCs w:val="24"/>
          <w:lang w:eastAsia="uk-UA"/>
        </w:rPr>
        <w:t>Можливість долучитися до впровадження європейських стандартів банківського бізнесу в Україні.</w:t>
      </w:r>
    </w:p>
    <w:p w:rsidR="00E34D19" w:rsidRPr="00E34D19" w:rsidRDefault="00E34D19" w:rsidP="00E34D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E34D1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Просимо кандидатів надсилати розгорнуте резюме із зазначенням назви вакансії та очікуваного рівня заробітної плати.</w:t>
      </w:r>
    </w:p>
    <w:p w:rsidR="00A93779" w:rsidRPr="00E34D19" w:rsidRDefault="00A93779">
      <w:pPr>
        <w:rPr>
          <w:sz w:val="24"/>
          <w:szCs w:val="24"/>
        </w:rPr>
      </w:pPr>
    </w:p>
    <w:sectPr w:rsidR="00A93779" w:rsidRPr="00E34D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81752"/>
    <w:multiLevelType w:val="multilevel"/>
    <w:tmpl w:val="90EEA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2F3ED5"/>
    <w:multiLevelType w:val="multilevel"/>
    <w:tmpl w:val="4A9E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F6DA0"/>
    <w:multiLevelType w:val="multilevel"/>
    <w:tmpl w:val="C4F45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A7"/>
    <w:rsid w:val="003B36A7"/>
    <w:rsid w:val="00A93779"/>
    <w:rsid w:val="00E3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4C8CBA-A3BF-4BD9-9ECD-1FFB9CEC6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1917</Words>
  <Characters>1094</Characters>
  <Application>Microsoft Office Word</Application>
  <DocSecurity>0</DocSecurity>
  <Lines>9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Токоєва Аліна Урозбаївна</dc:creator>
  <cp:keywords/>
  <dc:description/>
  <cp:lastModifiedBy>Токоєва Аліна Урозбаївна</cp:lastModifiedBy>
  <cp:revision>2</cp:revision>
  <dcterms:created xsi:type="dcterms:W3CDTF">2026-06-26T09:36:00Z</dcterms:created>
  <dcterms:modified xsi:type="dcterms:W3CDTF">2026-06-26T09:37:00Z</dcterms:modified>
</cp:coreProperties>
</file>